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B4B1" w14:textId="083CA1F6" w:rsidR="004B5088" w:rsidRDefault="0047586F">
      <w:r>
        <w:t xml:space="preserve">Nycklar är en personlig värdehandling som behöver förvaras och hanteras med hänsyn. Om en nyckel försvinner och orsakar ett behov av att byta låscylinder är det bostadsrättsinnehavaren som är ersättningsskyldig. </w:t>
      </w:r>
    </w:p>
    <w:p w14:paraId="6B354CA8" w14:textId="7869A71B" w:rsidR="00F87483" w:rsidRDefault="0047586F">
      <w:r>
        <w:t xml:space="preserve">Innan en överlåtelse börjar gälla behöver mäklaren höra av sig till expeditionen för att säkerställa antal </w:t>
      </w:r>
      <w:r w:rsidR="009E0FC4">
        <w:t xml:space="preserve">uttagna </w:t>
      </w:r>
      <w:r>
        <w:t>nycklar på den berörda bostadsrätten</w:t>
      </w:r>
      <w:r w:rsidR="00F87483">
        <w:t xml:space="preserve"> på grund av att våra bostadsrätter har säkerhetsdörrar</w:t>
      </w:r>
      <w:r>
        <w:t>.</w:t>
      </w:r>
    </w:p>
    <w:p w14:paraId="2E0237E1" w14:textId="55F51C0D" w:rsidR="0047586F" w:rsidRPr="00F87483" w:rsidRDefault="0047586F">
      <w:r>
        <w:t xml:space="preserve"> </w:t>
      </w:r>
      <w:r w:rsidR="00F87483">
        <w:t xml:space="preserve">För att kontakta expeditionen </w:t>
      </w:r>
      <w:r w:rsidR="00266598">
        <w:t>vänder man</w:t>
      </w:r>
      <w:r w:rsidR="00F87483">
        <w:t xml:space="preserve"> sig till</w:t>
      </w:r>
      <w:r>
        <w:t xml:space="preserve"> </w:t>
      </w:r>
      <w:hyperlink r:id="rId4" w:history="1">
        <w:r w:rsidRPr="0047586F">
          <w:rPr>
            <w:rStyle w:val="Hyperlnk"/>
            <w:b/>
            <w:bCs/>
            <w:i/>
            <w:iCs/>
          </w:rPr>
          <w:t>exp@23an.se</w:t>
        </w:r>
      </w:hyperlink>
      <w:r w:rsidR="00F87483">
        <w:t>.</w:t>
      </w:r>
    </w:p>
    <w:sectPr w:rsidR="0047586F" w:rsidRPr="00F8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6F"/>
    <w:rsid w:val="00266598"/>
    <w:rsid w:val="0047586F"/>
    <w:rsid w:val="004B5088"/>
    <w:rsid w:val="009E0FC4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6119"/>
  <w15:chartTrackingRefBased/>
  <w15:docId w15:val="{B82AC6A6-5F31-4F99-A783-3FF89E3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58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5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@23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Jakobowski</dc:creator>
  <cp:keywords/>
  <dc:description/>
  <cp:lastModifiedBy>Monika Jakobowski</cp:lastModifiedBy>
  <cp:revision>2</cp:revision>
  <dcterms:created xsi:type="dcterms:W3CDTF">2024-01-23T13:31:00Z</dcterms:created>
  <dcterms:modified xsi:type="dcterms:W3CDTF">2024-01-23T13:31:00Z</dcterms:modified>
</cp:coreProperties>
</file>